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F32" w:rsidRDefault="006A5F32" w:rsidP="006A5F32"/>
    <w:p w:rsidR="006A5F32" w:rsidRDefault="006A5F32" w:rsidP="006A5F32"/>
    <w:p w:rsidR="006A5F32" w:rsidRDefault="006A5F32" w:rsidP="006A5F32">
      <w:pPr>
        <w:spacing w:line="360" w:lineRule="auto"/>
      </w:pPr>
    </w:p>
    <w:p w:rsidR="006A5F32" w:rsidRDefault="006A5F32" w:rsidP="006A5F32">
      <w:pPr>
        <w:spacing w:line="360" w:lineRule="auto"/>
      </w:pPr>
    </w:p>
    <w:p w:rsidR="006A5F32" w:rsidRDefault="006A5F32" w:rsidP="006A5F32">
      <w:pPr>
        <w:spacing w:line="360" w:lineRule="auto"/>
      </w:pPr>
    </w:p>
    <w:p w:rsidR="006A5F32" w:rsidRDefault="006A5F32" w:rsidP="006A5F32">
      <w:pPr>
        <w:spacing w:line="360" w:lineRule="auto"/>
      </w:pPr>
    </w:p>
    <w:p w:rsidR="006A5F32" w:rsidRDefault="006A5F32" w:rsidP="006A5F32">
      <w:pPr>
        <w:spacing w:line="360" w:lineRule="auto"/>
      </w:pPr>
    </w:p>
    <w:p w:rsidR="006A5F32" w:rsidRDefault="006A5F32" w:rsidP="006A5F32">
      <w:pPr>
        <w:spacing w:line="360" w:lineRule="auto"/>
      </w:pPr>
    </w:p>
    <w:p w:rsidR="006A5F32" w:rsidRDefault="006A5F32" w:rsidP="006A5F32">
      <w:pPr>
        <w:spacing w:line="360" w:lineRule="auto"/>
      </w:pPr>
    </w:p>
    <w:p w:rsidR="006A5F32" w:rsidRDefault="006A5F32" w:rsidP="006A5F32">
      <w:pPr>
        <w:tabs>
          <w:tab w:val="left" w:pos="3021"/>
        </w:tabs>
        <w:spacing w:line="360" w:lineRule="auto"/>
        <w:jc w:val="center"/>
        <w:rPr>
          <w:b/>
        </w:rPr>
      </w:pPr>
    </w:p>
    <w:p w:rsidR="006A5F32" w:rsidRDefault="006A5F32" w:rsidP="006A5F32">
      <w:pPr>
        <w:tabs>
          <w:tab w:val="left" w:pos="3021"/>
        </w:tabs>
        <w:spacing w:line="360" w:lineRule="auto"/>
        <w:jc w:val="center"/>
        <w:rPr>
          <w:b/>
        </w:rPr>
      </w:pPr>
    </w:p>
    <w:p w:rsidR="006A5F32" w:rsidRDefault="006A5F32" w:rsidP="006A5F32">
      <w:pPr>
        <w:tabs>
          <w:tab w:val="left" w:pos="2700"/>
        </w:tabs>
        <w:jc w:val="center"/>
        <w:rPr>
          <w:b/>
          <w:sz w:val="28"/>
          <w:szCs w:val="28"/>
        </w:rPr>
      </w:pPr>
      <w:r w:rsidRPr="00660306">
        <w:rPr>
          <w:b/>
          <w:sz w:val="28"/>
          <w:szCs w:val="28"/>
        </w:rPr>
        <w:t>ПОСТАНОВЛЕНИЕ</w:t>
      </w:r>
    </w:p>
    <w:p w:rsidR="006A5F32" w:rsidRPr="00660306" w:rsidRDefault="006A5F32" w:rsidP="006A5F32">
      <w:pPr>
        <w:tabs>
          <w:tab w:val="left" w:pos="2700"/>
        </w:tabs>
        <w:jc w:val="center"/>
        <w:rPr>
          <w:b/>
          <w:sz w:val="28"/>
          <w:szCs w:val="28"/>
        </w:rPr>
      </w:pPr>
    </w:p>
    <w:p w:rsidR="006A5F32" w:rsidRDefault="006A5F32" w:rsidP="006A5F32">
      <w:pPr>
        <w:jc w:val="both"/>
        <w:rPr>
          <w:sz w:val="28"/>
          <w:szCs w:val="28"/>
        </w:rPr>
      </w:pPr>
      <w:r w:rsidRPr="00660306">
        <w:rPr>
          <w:sz w:val="28"/>
          <w:szCs w:val="28"/>
        </w:rPr>
        <w:t>«</w:t>
      </w:r>
      <w:r w:rsidR="00AD5D6D">
        <w:rPr>
          <w:sz w:val="28"/>
          <w:szCs w:val="28"/>
        </w:rPr>
        <w:t>13</w:t>
      </w:r>
      <w:r w:rsidRPr="00660306">
        <w:rPr>
          <w:sz w:val="28"/>
          <w:szCs w:val="28"/>
        </w:rPr>
        <w:t>»</w:t>
      </w:r>
      <w:r w:rsidR="00AD5D6D">
        <w:rPr>
          <w:sz w:val="28"/>
          <w:szCs w:val="28"/>
        </w:rPr>
        <w:t xml:space="preserve"> декабря </w:t>
      </w:r>
      <w:r w:rsidRPr="00660306">
        <w:rPr>
          <w:sz w:val="28"/>
          <w:szCs w:val="28"/>
        </w:rPr>
        <w:t>20</w:t>
      </w:r>
      <w:r>
        <w:rPr>
          <w:sz w:val="28"/>
          <w:szCs w:val="28"/>
        </w:rPr>
        <w:t>24 года                                                               №</w:t>
      </w:r>
      <w:r w:rsidR="00AD5D6D">
        <w:rPr>
          <w:sz w:val="28"/>
          <w:szCs w:val="28"/>
        </w:rPr>
        <w:t xml:space="preserve"> 896</w:t>
      </w:r>
    </w:p>
    <w:p w:rsidR="006A5F32" w:rsidRPr="00660306" w:rsidRDefault="006A5F32" w:rsidP="006A5F32">
      <w:pPr>
        <w:jc w:val="both"/>
        <w:rPr>
          <w:sz w:val="28"/>
          <w:szCs w:val="28"/>
        </w:rPr>
      </w:pPr>
    </w:p>
    <w:p w:rsidR="006A5F32" w:rsidRDefault="006A5F32" w:rsidP="006A5F32">
      <w:pPr>
        <w:jc w:val="center"/>
        <w:rPr>
          <w:sz w:val="28"/>
          <w:szCs w:val="28"/>
        </w:rPr>
      </w:pPr>
      <w:r w:rsidRPr="004B5E9E">
        <w:rPr>
          <w:sz w:val="28"/>
          <w:szCs w:val="28"/>
        </w:rPr>
        <w:t>г. Тверь</w:t>
      </w:r>
    </w:p>
    <w:p w:rsidR="006A5F32" w:rsidRPr="004B5E9E" w:rsidRDefault="006A5F32" w:rsidP="006A5F32">
      <w:pPr>
        <w:jc w:val="center"/>
        <w:rPr>
          <w:sz w:val="28"/>
          <w:szCs w:val="28"/>
        </w:rPr>
      </w:pPr>
    </w:p>
    <w:p w:rsidR="006A5F32" w:rsidRDefault="006A5F32" w:rsidP="006A5F3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изменения в постановление Администрации города Твери </w:t>
      </w:r>
    </w:p>
    <w:p w:rsidR="006A5F32" w:rsidRDefault="006A5F32" w:rsidP="006A5F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15.03.2018 № 357 «Об утверждении Положения о порядке и условиях оплаты труда в муниципальном казенном учреждении «Центр по обслуживанию учреждений культуры, спорта и молодежной политики»</w:t>
      </w:r>
    </w:p>
    <w:bookmarkEnd w:id="0"/>
    <w:p w:rsidR="006A5F32" w:rsidRDefault="006A5F32" w:rsidP="006A5F32">
      <w:pPr>
        <w:jc w:val="center"/>
        <w:rPr>
          <w:b/>
        </w:rPr>
      </w:pPr>
    </w:p>
    <w:p w:rsidR="006A5F32" w:rsidRDefault="006A5F32" w:rsidP="006A5F32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86EF7">
        <w:rPr>
          <w:rFonts w:eastAsiaTheme="minorHAnsi"/>
          <w:sz w:val="28"/>
          <w:szCs w:val="28"/>
          <w:lang w:eastAsia="en-US"/>
        </w:rPr>
        <w:t xml:space="preserve">Руководствуясь Трудовым </w:t>
      </w:r>
      <w:hyperlink r:id="rId4" w:history="1">
        <w:r w:rsidRPr="00086EF7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086EF7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hyperlink r:id="rId5" w:history="1">
        <w:r w:rsidRPr="00086EF7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086EF7">
        <w:rPr>
          <w:rFonts w:eastAsiaTheme="minorHAnsi"/>
          <w:sz w:val="28"/>
          <w:szCs w:val="28"/>
          <w:lang w:eastAsia="en-US"/>
        </w:rPr>
        <w:t xml:space="preserve"> города Твери, </w:t>
      </w:r>
      <w:hyperlink r:id="rId6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086EF7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  <w:r w:rsidRPr="00086EF7">
        <w:rPr>
          <w:rFonts w:eastAsiaTheme="minorHAnsi"/>
          <w:sz w:val="28"/>
          <w:szCs w:val="28"/>
          <w:lang w:eastAsia="en-US"/>
        </w:rPr>
        <w:t xml:space="preserve"> Главы администрации гор</w:t>
      </w:r>
      <w:r>
        <w:rPr>
          <w:rFonts w:eastAsiaTheme="minorHAnsi"/>
          <w:sz w:val="28"/>
          <w:szCs w:val="28"/>
          <w:lang w:eastAsia="en-US"/>
        </w:rPr>
        <w:t>ода Твери от 12.12.2008 № 3468 «</w:t>
      </w:r>
      <w:r w:rsidRPr="00086EF7">
        <w:rPr>
          <w:rFonts w:eastAsiaTheme="minorHAnsi"/>
          <w:sz w:val="28"/>
          <w:szCs w:val="28"/>
          <w:lang w:eastAsia="en-US"/>
        </w:rPr>
        <w:t>Об утверждении Положения об установлении системы оплаты труда в муницип</w:t>
      </w:r>
      <w:r>
        <w:rPr>
          <w:rFonts w:eastAsiaTheme="minorHAnsi"/>
          <w:sz w:val="28"/>
          <w:szCs w:val="28"/>
          <w:lang w:eastAsia="en-US"/>
        </w:rPr>
        <w:t>альных учреждениях города Твери»,</w:t>
      </w:r>
      <w:r w:rsidRPr="00086EF7">
        <w:rPr>
          <w:rFonts w:eastAsiaTheme="minorHAnsi"/>
          <w:sz w:val="28"/>
          <w:szCs w:val="28"/>
          <w:lang w:eastAsia="en-US"/>
        </w:rPr>
        <w:t xml:space="preserve"> </w:t>
      </w:r>
    </w:p>
    <w:p w:rsidR="006A5F32" w:rsidRPr="00086EF7" w:rsidRDefault="006A5F32" w:rsidP="006A5F32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A5F32" w:rsidRPr="00591817" w:rsidRDefault="006A5F32" w:rsidP="006A5F32">
      <w:pPr>
        <w:tabs>
          <w:tab w:val="left" w:pos="3021"/>
        </w:tabs>
        <w:jc w:val="center"/>
        <w:rPr>
          <w:sz w:val="28"/>
          <w:szCs w:val="28"/>
        </w:rPr>
      </w:pPr>
      <w:r w:rsidRPr="00591817">
        <w:rPr>
          <w:sz w:val="28"/>
          <w:szCs w:val="28"/>
        </w:rPr>
        <w:t>ПОСТАНОВЛЯЮ:</w:t>
      </w:r>
    </w:p>
    <w:p w:rsidR="006A5F32" w:rsidRPr="00086EF7" w:rsidRDefault="006A5F32" w:rsidP="006A5F32">
      <w:pPr>
        <w:tabs>
          <w:tab w:val="left" w:pos="720"/>
        </w:tabs>
        <w:jc w:val="both"/>
        <w:rPr>
          <w:sz w:val="28"/>
          <w:szCs w:val="28"/>
        </w:rPr>
      </w:pPr>
      <w:r w:rsidRPr="00660306">
        <w:rPr>
          <w:sz w:val="28"/>
          <w:szCs w:val="28"/>
        </w:rPr>
        <w:tab/>
      </w:r>
    </w:p>
    <w:p w:rsidR="006A5F32" w:rsidRPr="00086EF7" w:rsidRDefault="006A5F32" w:rsidP="006A5F32">
      <w:pPr>
        <w:ind w:firstLine="708"/>
        <w:jc w:val="both"/>
        <w:rPr>
          <w:sz w:val="28"/>
          <w:szCs w:val="28"/>
        </w:rPr>
      </w:pPr>
      <w:r w:rsidRPr="00086EF7">
        <w:rPr>
          <w:rFonts w:eastAsiaTheme="minorHAnsi"/>
          <w:sz w:val="28"/>
          <w:szCs w:val="28"/>
          <w:lang w:eastAsia="en-US"/>
        </w:rPr>
        <w:t xml:space="preserve">1. Внести </w:t>
      </w:r>
      <w:r w:rsidR="00371671">
        <w:rPr>
          <w:rFonts w:eastAsiaTheme="minorHAnsi"/>
          <w:sz w:val="28"/>
          <w:szCs w:val="28"/>
          <w:lang w:eastAsia="en-US"/>
        </w:rPr>
        <w:t xml:space="preserve">в </w:t>
      </w:r>
      <w:r w:rsidR="00371671" w:rsidRPr="00086EF7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города Твери от </w:t>
      </w:r>
      <w:r w:rsidR="00371671" w:rsidRPr="00086EF7">
        <w:rPr>
          <w:sz w:val="28"/>
          <w:szCs w:val="28"/>
        </w:rPr>
        <w:t>15.03.2018 № 357 «Об утверждении Положения о порядке и условиях оплаты труда в муниципальном казенном учреждении «Центр по обслуживанию учреждений культуры, спорта и молодежной политики»</w:t>
      </w:r>
      <w:r w:rsidR="00371671">
        <w:rPr>
          <w:sz w:val="28"/>
          <w:szCs w:val="28"/>
        </w:rPr>
        <w:t xml:space="preserve"> (далее – Постановление) </w:t>
      </w:r>
      <w:r w:rsidR="00371671">
        <w:rPr>
          <w:rFonts w:eastAsiaTheme="minorHAnsi"/>
          <w:sz w:val="28"/>
          <w:szCs w:val="28"/>
          <w:lang w:eastAsia="en-US"/>
        </w:rPr>
        <w:t>изменение</w:t>
      </w:r>
      <w:r>
        <w:rPr>
          <w:sz w:val="28"/>
          <w:szCs w:val="28"/>
        </w:rPr>
        <w:t>, изложив приложение к Постановлению в новой редакции (прилагается)</w:t>
      </w:r>
    </w:p>
    <w:p w:rsidR="006A5F32" w:rsidRPr="00086EF7" w:rsidRDefault="006A5F32" w:rsidP="006A5F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6EF7">
        <w:rPr>
          <w:sz w:val="28"/>
          <w:szCs w:val="28"/>
        </w:rPr>
        <w:t>. Настоящее постановление вступает в силу со дня официального опубликования</w:t>
      </w:r>
      <w:r>
        <w:rPr>
          <w:sz w:val="28"/>
          <w:szCs w:val="28"/>
        </w:rPr>
        <w:t>.</w:t>
      </w:r>
      <w:r w:rsidRPr="00086EF7">
        <w:rPr>
          <w:sz w:val="28"/>
          <w:szCs w:val="28"/>
        </w:rPr>
        <w:t xml:space="preserve"> </w:t>
      </w:r>
    </w:p>
    <w:p w:rsidR="006A5F32" w:rsidRPr="00DE13DD" w:rsidRDefault="006A5F32" w:rsidP="006A5F3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A5F32" w:rsidRDefault="006A5F32" w:rsidP="006A5F32">
      <w:pPr>
        <w:jc w:val="both"/>
        <w:rPr>
          <w:sz w:val="28"/>
          <w:szCs w:val="28"/>
        </w:rPr>
      </w:pPr>
    </w:p>
    <w:p w:rsidR="006A5F32" w:rsidRPr="00660306" w:rsidRDefault="006A5F32" w:rsidP="006A5F32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030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А.В. Огоньков</w:t>
      </w:r>
    </w:p>
    <w:p w:rsidR="006A5F32" w:rsidRDefault="006A5F32" w:rsidP="006A5F32">
      <w:pPr>
        <w:tabs>
          <w:tab w:val="left" w:pos="3021"/>
        </w:tabs>
        <w:rPr>
          <w:b/>
        </w:rPr>
      </w:pPr>
    </w:p>
    <w:p w:rsidR="006A5F32" w:rsidRDefault="006A5F32" w:rsidP="006A5F32">
      <w:pPr>
        <w:tabs>
          <w:tab w:val="left" w:pos="3021"/>
        </w:tabs>
        <w:rPr>
          <w:b/>
        </w:rPr>
      </w:pPr>
    </w:p>
    <w:p w:rsidR="006A5F32" w:rsidRDefault="006A5F32" w:rsidP="006A5F32">
      <w:pPr>
        <w:tabs>
          <w:tab w:val="left" w:pos="3021"/>
        </w:tabs>
        <w:rPr>
          <w:b/>
        </w:rPr>
      </w:pPr>
    </w:p>
    <w:sectPr w:rsidR="006A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32"/>
    <w:rsid w:val="0014300A"/>
    <w:rsid w:val="00371671"/>
    <w:rsid w:val="003E028B"/>
    <w:rsid w:val="004F43F4"/>
    <w:rsid w:val="006A5F32"/>
    <w:rsid w:val="007053D3"/>
    <w:rsid w:val="0071723F"/>
    <w:rsid w:val="00AC082F"/>
    <w:rsid w:val="00A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DBE5D-B2AB-4111-AA2F-40566878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0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0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81780&amp;date=09.06.2023" TargetMode="External"/><Relationship Id="rId5" Type="http://schemas.openxmlformats.org/officeDocument/2006/relationships/hyperlink" Target="https://login.consultant.ru/link/?req=doc&amp;base=RLAW436&amp;n=88534&amp;dst=100557&amp;field=134&amp;date=09.06.2023" TargetMode="External"/><Relationship Id="rId4" Type="http://schemas.openxmlformats.org/officeDocument/2006/relationships/hyperlink" Target="https://login.consultant.ru/link/?req=doc&amp;base=LAW&amp;n=321526&amp;dst=100874&amp;field=134&amp;date=09.06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5</cp:revision>
  <cp:lastPrinted>2024-12-02T06:10:00Z</cp:lastPrinted>
  <dcterms:created xsi:type="dcterms:W3CDTF">2024-11-21T12:22:00Z</dcterms:created>
  <dcterms:modified xsi:type="dcterms:W3CDTF">2024-12-16T14:25:00Z</dcterms:modified>
</cp:coreProperties>
</file>